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B6BE61" w14:textId="1128C202" w:rsidR="00605F7C" w:rsidRPr="006E0E85" w:rsidRDefault="00605F7C" w:rsidP="00605F7C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6E0E85">
        <w:rPr>
          <w:rFonts w:ascii="Arial" w:hAnsi="Arial" w:cs="Arial"/>
          <w:b/>
          <w:sz w:val="28"/>
          <w:szCs w:val="28"/>
        </w:rPr>
        <w:t>Kindergarten Lesson – Unit #</w:t>
      </w:r>
      <w:r w:rsidR="008352F4" w:rsidRPr="006E0E85">
        <w:rPr>
          <w:rFonts w:ascii="Arial" w:hAnsi="Arial" w:cs="Arial"/>
          <w:b/>
          <w:sz w:val="28"/>
          <w:szCs w:val="28"/>
        </w:rPr>
        <w:t>3</w:t>
      </w:r>
      <w:r w:rsidRPr="006E0E85">
        <w:rPr>
          <w:rFonts w:ascii="Arial" w:hAnsi="Arial" w:cs="Arial"/>
          <w:b/>
          <w:sz w:val="28"/>
          <w:szCs w:val="28"/>
        </w:rPr>
        <w:t xml:space="preserve"> </w:t>
      </w:r>
      <w:r w:rsidR="00C92D30">
        <w:rPr>
          <w:rFonts w:ascii="Arial" w:hAnsi="Arial" w:cs="Arial"/>
          <w:b/>
          <w:sz w:val="28"/>
          <w:szCs w:val="28"/>
        </w:rPr>
        <w:t xml:space="preserve">/ </w:t>
      </w:r>
      <w:r w:rsidRPr="006E0E85">
        <w:rPr>
          <w:rFonts w:ascii="Arial" w:hAnsi="Arial" w:cs="Arial"/>
          <w:b/>
          <w:sz w:val="28"/>
          <w:szCs w:val="28"/>
        </w:rPr>
        <w:t>EQ #</w:t>
      </w:r>
      <w:r w:rsidR="00CD3A1B">
        <w:rPr>
          <w:rFonts w:ascii="Arial" w:hAnsi="Arial" w:cs="Arial"/>
          <w:b/>
          <w:sz w:val="28"/>
          <w:szCs w:val="28"/>
        </w:rPr>
        <w:t>1</w:t>
      </w:r>
      <w:r w:rsidR="008352F4" w:rsidRPr="006E0E85">
        <w:rPr>
          <w:rFonts w:ascii="Arial" w:hAnsi="Arial" w:cs="Arial"/>
          <w:b/>
          <w:sz w:val="28"/>
          <w:szCs w:val="28"/>
        </w:rPr>
        <w:t xml:space="preserve"> </w:t>
      </w:r>
    </w:p>
    <w:p w14:paraId="06D25707" w14:textId="3A8EFDA0" w:rsidR="001E75C1" w:rsidRDefault="00D94B0D" w:rsidP="00605F7C">
      <w:pPr>
        <w:rPr>
          <w:rFonts w:ascii="Arial" w:hAnsi="Arial" w:cs="Arial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D8E26" wp14:editId="58B5F3D1">
                <wp:simplePos x="0" y="0"/>
                <wp:positionH relativeFrom="column">
                  <wp:posOffset>2159000</wp:posOffset>
                </wp:positionH>
                <wp:positionV relativeFrom="paragraph">
                  <wp:posOffset>259080</wp:posOffset>
                </wp:positionV>
                <wp:extent cx="4597400" cy="1651000"/>
                <wp:effectExtent l="0" t="0" r="12700" b="254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0" cy="165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02CA35" w14:textId="262F9477" w:rsidR="004A72CF" w:rsidRDefault="004A72CF" w:rsidP="004A72CF">
                            <w:pPr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8"/>
                                <w:u w:val="single"/>
                              </w:rPr>
                              <w:t>NOTE to Catechists: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Unit 3 is the perfect time to teach the Kindergarten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4"/>
                                <w:szCs w:val="28"/>
                              </w:rPr>
                              <w:t>Circle of Grace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lessons required by our Archdiocese.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Catechists of learners ages 3-4 may also use these 3 lessons</w:t>
                            </w:r>
                            <w:r w:rsidR="00D94B0D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focusing on the age-appropriate Learning Targets for their learners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. </w:t>
                            </w:r>
                            <w:r w:rsidR="001C04E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Check with your PCL for these lesson plans.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Use this Essential Question to “frame” each lesson, posing it at the beginning and a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gain at the end of each session: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4"/>
                                <w:szCs w:val="28"/>
                              </w:rPr>
                              <w:t xml:space="preserve">Why does Jesus want me to love myself and others?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</w:t>
                            </w:r>
                          </w:p>
                          <w:p w14:paraId="782BB42A" w14:textId="77777777" w:rsidR="004A72CF" w:rsidRDefault="004A72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0pt;margin-top:20.4pt;width:362pt;height:1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" fillcolor="white [3201]" strokeweight=".5pt">
                <v:textbox>
                  <w:txbxContent>
                    <w:p w14:paraId="0302CA35" w14:textId="262F9477" w:rsidR="004A72CF" w:rsidRDefault="004A72CF" w:rsidP="004A72CF">
                      <w:pPr>
                        <w:rPr>
                          <w:rFonts w:ascii="Arial" w:hAnsi="Arial" w:cs="Arial"/>
                          <w:sz w:val="24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8"/>
                          <w:u w:val="single"/>
                        </w:rPr>
                        <w:t>NOTE to Catechists:</w:t>
                      </w:r>
                      <w:r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 Unit 3 is the perfect time to teach the Kindergarten </w:t>
                      </w:r>
                      <w:r>
                        <w:rPr>
                          <w:rFonts w:ascii="Arial" w:hAnsi="Arial" w:cs="Arial"/>
                          <w:i/>
                          <w:sz w:val="24"/>
                          <w:szCs w:val="28"/>
                        </w:rPr>
                        <w:t>Circle of Grace</w:t>
                      </w:r>
                      <w:r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 lessons required by our Archdiocese. </w:t>
                      </w:r>
                      <w:r>
                        <w:rPr>
                          <w:rFonts w:ascii="Arial" w:hAnsi="Arial" w:cs="Arial"/>
                          <w:sz w:val="24"/>
                          <w:szCs w:val="28"/>
                        </w:rPr>
                        <w:t>Catechists of learners ages 3-4 may also use these 3 lessons</w:t>
                      </w:r>
                      <w:r w:rsidR="00D94B0D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 focusing on the age-appropriate Learning Targets for their learners</w:t>
                      </w:r>
                      <w:r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. </w:t>
                      </w:r>
                      <w:r w:rsidR="001C04E8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Check with your PCL for these lesson plans. </w:t>
                      </w:r>
                      <w:r>
                        <w:rPr>
                          <w:rFonts w:ascii="Arial" w:hAnsi="Arial" w:cs="Arial"/>
                          <w:sz w:val="24"/>
                          <w:szCs w:val="28"/>
                        </w:rPr>
                        <w:t>Use this Essential Question to “frame” each lesson, posing it at the beginning and a</w:t>
                      </w:r>
                      <w:r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gain at the end of each session: </w:t>
                      </w:r>
                      <w:r>
                        <w:rPr>
                          <w:rFonts w:ascii="Arial" w:hAnsi="Arial" w:cs="Arial"/>
                          <w:b/>
                          <w:i/>
                          <w:sz w:val="24"/>
                          <w:szCs w:val="28"/>
                        </w:rPr>
                        <w:t xml:space="preserve">Why does Jesus want me to love myself and others? </w:t>
                      </w:r>
                      <w:r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 </w:t>
                      </w:r>
                    </w:p>
                    <w:p w14:paraId="782BB42A" w14:textId="77777777" w:rsidR="004A72CF" w:rsidRDefault="004A72CF"/>
                  </w:txbxContent>
                </v:textbox>
              </v:shape>
            </w:pict>
          </mc:Fallback>
        </mc:AlternateContent>
      </w:r>
      <w:r w:rsidR="00605F7C" w:rsidRPr="006E0E85">
        <w:rPr>
          <w:rFonts w:ascii="Arial" w:hAnsi="Arial" w:cs="Arial"/>
          <w:b/>
          <w:sz w:val="24"/>
          <w:szCs w:val="24"/>
        </w:rPr>
        <w:t xml:space="preserve">Archdiocese of Galveston-Houston </w:t>
      </w:r>
      <w:r w:rsidR="001E75C1">
        <w:rPr>
          <w:rFonts w:ascii="Arial" w:hAnsi="Arial" w:cs="Arial"/>
          <w:b/>
          <w:sz w:val="24"/>
          <w:szCs w:val="24"/>
        </w:rPr>
        <w:t xml:space="preserve"> </w:t>
      </w:r>
    </w:p>
    <w:p w14:paraId="4E6148BC" w14:textId="2E778751" w:rsidR="001E75C1" w:rsidRPr="006E0E85" w:rsidRDefault="001E75C1" w:rsidP="00605F7C">
      <w:pPr>
        <w:rPr>
          <w:rFonts w:ascii="Arial" w:hAnsi="Arial" w:cs="Arial"/>
          <w:b/>
          <w:sz w:val="24"/>
          <w:szCs w:val="24"/>
        </w:rPr>
      </w:pPr>
      <w:r>
        <w:rPr>
          <w:noProof/>
        </w:rPr>
        <w:t xml:space="preserve">         </w:t>
      </w:r>
      <w:r>
        <w:rPr>
          <w:noProof/>
        </w:rPr>
        <w:drawing>
          <wp:inline distT="0" distB="0" distL="0" distR="0" wp14:anchorId="2715C77B" wp14:editId="631AD60B">
            <wp:extent cx="1673373" cy="1504950"/>
            <wp:effectExtent l="0" t="0" r="3175" b="0"/>
            <wp:docPr id="1" name="Picture 1" descr="C:\Users\Sharon\Desktop\Archgh.Curriculum Process\Human Sexuality\Circle of Grace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ron\Desktop\Archgh.Curriculum Process\Human Sexuality\Circle of Grace 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015" cy="150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10350"/>
      </w:tblGrid>
      <w:tr w:rsidR="00605F7C" w14:paraId="28635D88" w14:textId="77777777" w:rsidTr="00605F7C">
        <w:trPr>
          <w:trHeight w:val="3284"/>
        </w:trPr>
        <w:tc>
          <w:tcPr>
            <w:tcW w:w="10350" w:type="dxa"/>
          </w:tcPr>
          <w:p w14:paraId="57BA7074" w14:textId="3CBD0126" w:rsidR="00605F7C" w:rsidRPr="006E0E85" w:rsidRDefault="00605F7C" w:rsidP="00926D28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972717">
              <w:rPr>
                <w:rFonts w:ascii="Arial" w:hAnsi="Arial" w:cs="Arial"/>
                <w:b/>
                <w:bCs/>
                <w:sz w:val="24"/>
                <w:szCs w:val="24"/>
              </w:rPr>
              <w:t>Unit #</w:t>
            </w:r>
            <w:r w:rsidR="00EC4A98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Pr="009727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: </w:t>
            </w:r>
            <w:r w:rsidRPr="009727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52F4">
              <w:rPr>
                <w:rFonts w:ascii="Arial" w:hAnsi="Arial" w:cs="Arial"/>
                <w:sz w:val="24"/>
                <w:szCs w:val="24"/>
              </w:rPr>
              <w:t>How does Jesus Christ help us to live a moral life</w:t>
            </w:r>
            <w:r w:rsidR="007F36A9" w:rsidRPr="007F36A9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?                                  </w:t>
            </w:r>
            <w:r w:rsidR="000C503A">
              <w:rPr>
                <w:rFonts w:ascii="Arial" w:hAnsi="Arial" w:cs="Arial"/>
                <w:b/>
                <w:color w:val="FF0000"/>
                <w:sz w:val="28"/>
                <w:szCs w:val="28"/>
              </w:rPr>
              <w:t>3/2</w:t>
            </w:r>
            <w:r w:rsidR="007F36A9" w:rsidRPr="006E0E85">
              <w:rPr>
                <w:rFonts w:ascii="Arial" w:hAnsi="Arial" w:cs="Arial"/>
                <w:b/>
                <w:color w:val="FF0000"/>
                <w:sz w:val="28"/>
                <w:szCs w:val="28"/>
              </w:rPr>
              <w:t>/20</w:t>
            </w:r>
          </w:p>
          <w:p w14:paraId="2678EF81" w14:textId="639C63F2" w:rsidR="00605F7C" w:rsidRPr="00CD3A1B" w:rsidRDefault="00605F7C" w:rsidP="00926D28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9727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Essential Question </w:t>
            </w:r>
            <w:r w:rsidRPr="00972717">
              <w:rPr>
                <w:rFonts w:ascii="Arial" w:hAnsi="Arial" w:cs="Arial"/>
                <w:sz w:val="24"/>
                <w:szCs w:val="24"/>
              </w:rPr>
              <w:t>#</w:t>
            </w:r>
            <w:r w:rsidR="00CD3A1B">
              <w:rPr>
                <w:rFonts w:ascii="Arial" w:hAnsi="Arial" w:cs="Arial"/>
                <w:sz w:val="24"/>
                <w:szCs w:val="24"/>
              </w:rPr>
              <w:t>1</w:t>
            </w:r>
            <w:r w:rsidRPr="00972717">
              <w:rPr>
                <w:rFonts w:ascii="Arial" w:hAnsi="Arial" w:cs="Arial"/>
                <w:sz w:val="24"/>
                <w:szCs w:val="24"/>
              </w:rPr>
              <w:t>:</w:t>
            </w:r>
            <w:r w:rsidR="00CD3A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727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3A1B" w:rsidRPr="00CD3A1B">
              <w:rPr>
                <w:rFonts w:ascii="Arial" w:hAnsi="Arial" w:cs="Arial"/>
                <w:sz w:val="24"/>
                <w:szCs w:val="28"/>
              </w:rPr>
              <w:t xml:space="preserve">Why does Jesus want me to love myself and others? </w:t>
            </w:r>
          </w:p>
          <w:p w14:paraId="0888E7C8" w14:textId="7B89EFAB" w:rsidR="00605F7C" w:rsidRDefault="00605F7C" w:rsidP="00926D2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72717">
              <w:rPr>
                <w:rFonts w:ascii="Arial" w:hAnsi="Arial" w:cs="Arial"/>
                <w:b/>
                <w:sz w:val="24"/>
                <w:szCs w:val="24"/>
              </w:rPr>
              <w:t xml:space="preserve">Focused Theme: </w:t>
            </w:r>
            <w:r w:rsidR="00CD3A1B"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1D544A">
              <w:rPr>
                <w:rFonts w:ascii="Arial" w:hAnsi="Arial" w:cs="Arial"/>
                <w:sz w:val="24"/>
                <w:szCs w:val="24"/>
              </w:rPr>
              <w:t>Circle of Grace”/ Safe Environment</w:t>
            </w:r>
          </w:p>
          <w:p w14:paraId="5EFBD08F" w14:textId="77777777" w:rsidR="001C04E8" w:rsidRDefault="001C04E8" w:rsidP="00926D28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05E57E8" w14:textId="0732F04A" w:rsidR="001C04E8" w:rsidRPr="002F6248" w:rsidRDefault="001C04E8" w:rsidP="00926D28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2F6248">
              <w:rPr>
                <w:rFonts w:ascii="Arial" w:hAnsi="Arial" w:cs="Arial"/>
                <w:sz w:val="28"/>
                <w:szCs w:val="28"/>
                <w:u w:val="single"/>
              </w:rPr>
              <w:t>Lesson 1 – “What is a Circle of Grace?”  (</w:t>
            </w:r>
            <w:r w:rsidRPr="002F6248">
              <w:rPr>
                <w:rFonts w:ascii="Arial" w:hAnsi="Arial" w:cs="Arial"/>
                <w:i/>
                <w:sz w:val="28"/>
                <w:szCs w:val="28"/>
                <w:u w:val="single"/>
              </w:rPr>
              <w:t>Circle of Grace</w:t>
            </w:r>
            <w:r w:rsidRPr="002F6248">
              <w:rPr>
                <w:rFonts w:ascii="Arial" w:hAnsi="Arial" w:cs="Arial"/>
                <w:sz w:val="28"/>
                <w:szCs w:val="28"/>
                <w:u w:val="single"/>
              </w:rPr>
              <w:t>, pp. 8-10</w:t>
            </w:r>
            <w:r w:rsidR="00F917B7">
              <w:rPr>
                <w:rFonts w:ascii="Arial" w:hAnsi="Arial" w:cs="Arial"/>
                <w:sz w:val="28"/>
                <w:szCs w:val="28"/>
                <w:u w:val="single"/>
              </w:rPr>
              <w:t>; 26-28</w:t>
            </w:r>
            <w:r w:rsidRPr="002F6248">
              <w:rPr>
                <w:rFonts w:ascii="Arial" w:hAnsi="Arial" w:cs="Arial"/>
                <w:sz w:val="28"/>
                <w:szCs w:val="28"/>
                <w:u w:val="single"/>
              </w:rPr>
              <w:t xml:space="preserve">) </w:t>
            </w:r>
          </w:p>
          <w:p w14:paraId="61E8A6A7" w14:textId="29F2EB36" w:rsidR="00F10B9A" w:rsidRPr="00F10B9A" w:rsidRDefault="00F10B9A" w:rsidP="00926D2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Assessment Evidence: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By the end of this lesson, learners will be able to </w:t>
            </w:r>
            <w:r w:rsidR="00030E1E">
              <w:rPr>
                <w:rFonts w:ascii="Arial" w:hAnsi="Arial" w:cs="Arial"/>
                <w:bCs/>
                <w:sz w:val="24"/>
                <w:szCs w:val="24"/>
              </w:rPr>
              <w:t xml:space="preserve">              (a) perform the </w:t>
            </w:r>
            <w:r w:rsidR="00030E1E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Circle of </w:t>
            </w:r>
            <w:r w:rsidR="00030E1E" w:rsidRPr="00030E1E">
              <w:rPr>
                <w:rFonts w:ascii="Arial" w:hAnsi="Arial" w:cs="Arial"/>
                <w:bCs/>
                <w:i/>
                <w:sz w:val="24"/>
                <w:szCs w:val="24"/>
              </w:rPr>
              <w:t>Grace</w:t>
            </w:r>
            <w:r w:rsidR="00030E1E">
              <w:rPr>
                <w:rFonts w:ascii="Arial" w:hAnsi="Arial" w:cs="Arial"/>
                <w:bCs/>
                <w:sz w:val="24"/>
                <w:szCs w:val="24"/>
              </w:rPr>
              <w:t xml:space="preserve"> actions and explain where there </w:t>
            </w:r>
            <w:proofErr w:type="spellStart"/>
            <w:r w:rsidR="00030E1E">
              <w:rPr>
                <w:rFonts w:ascii="Arial" w:hAnsi="Arial" w:cs="Arial"/>
                <w:bCs/>
                <w:i/>
                <w:sz w:val="24"/>
                <w:szCs w:val="24"/>
              </w:rPr>
              <w:t>CoG</w:t>
            </w:r>
            <w:proofErr w:type="spellEnd"/>
            <w:r w:rsidR="00030E1E">
              <w:rPr>
                <w:rFonts w:ascii="Arial" w:hAnsi="Arial" w:cs="Arial"/>
                <w:bCs/>
                <w:sz w:val="24"/>
                <w:szCs w:val="24"/>
              </w:rPr>
              <w:t xml:space="preserve"> is; and           (b) </w:t>
            </w:r>
            <w:r w:rsidRPr="00030E1E">
              <w:rPr>
                <w:rFonts w:ascii="Arial" w:hAnsi="Arial" w:cs="Arial"/>
                <w:bCs/>
                <w:sz w:val="24"/>
                <w:szCs w:val="24"/>
              </w:rPr>
              <w:t>contribute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orally to complete the “Happy and Sad Face Chart” activity. </w:t>
            </w:r>
          </w:p>
          <w:p w14:paraId="2CBE21CB" w14:textId="37867DA6" w:rsidR="002F6248" w:rsidRPr="00030E1E" w:rsidRDefault="002F6248" w:rsidP="00926D2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0B9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CFLFF Learning Targets: </w:t>
            </w:r>
            <w:r w:rsidRPr="00F10B9A">
              <w:rPr>
                <w:rFonts w:ascii="Arial" w:hAnsi="Arial" w:cs="Arial"/>
                <w:bCs/>
                <w:sz w:val="24"/>
                <w:szCs w:val="24"/>
              </w:rPr>
              <w:t>Understandings</w:t>
            </w:r>
            <w:r w:rsidRPr="00F10B9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- </w:t>
            </w:r>
            <w:r w:rsidRPr="00F10B9A">
              <w:rPr>
                <w:rFonts w:ascii="Arial" w:hAnsi="Arial" w:cs="Arial"/>
              </w:rPr>
              <w:t>Learners will understand that…</w:t>
            </w:r>
          </w:p>
          <w:p w14:paraId="5B630BE7" w14:textId="37CB4E3A" w:rsidR="002F6248" w:rsidRDefault="002F6248" w:rsidP="00926D28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14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A3.1.2.3 – God is love.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930A96">
              <w:rPr>
                <w:rFonts w:ascii="Arial" w:hAnsi="Arial" w:cs="Arial"/>
                <w:sz w:val="20"/>
                <w:szCs w:val="20"/>
              </w:rPr>
              <w:t>68; 214; 221; 231; 257; 315; 733; 2331)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537F1A71" w14:textId="77B7B5CA" w:rsidR="002F6248" w:rsidRDefault="002F6248" w:rsidP="00926D28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14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A3.1.3.1 / A3.3.5.1 – God is good.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BD4EE6">
              <w:rPr>
                <w:rFonts w:ascii="Arial" w:hAnsi="Arial" w:cs="Arial"/>
                <w:sz w:val="20"/>
                <w:szCs w:val="20"/>
              </w:rPr>
              <w:t>231; 339; 385; 2052)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6877B824" w14:textId="67781241" w:rsidR="002F6248" w:rsidRDefault="002F6248" w:rsidP="00926D28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14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A3.1.4.1 – God wants all people to love and care for others.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874F43">
              <w:rPr>
                <w:rFonts w:ascii="Arial" w:hAnsi="Arial" w:cs="Arial"/>
                <w:sz w:val="20"/>
                <w:szCs w:val="20"/>
              </w:rPr>
              <w:t>459;1713; 1823; 1926; 1944; 1970-71; 2074; 2319; 2822; 2842)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18A4C49E" w14:textId="4CC1DA97" w:rsidR="00D203CE" w:rsidRDefault="00D203CE" w:rsidP="00926D28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14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A3.3.6.1 – God made each person special.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3A0DB9">
              <w:rPr>
                <w:rFonts w:ascii="Arial" w:hAnsi="Arial" w:cs="Arial"/>
                <w:sz w:val="20"/>
                <w:szCs w:val="20"/>
              </w:rPr>
              <w:t>2319)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367999B4" w14:textId="4FFEB50D" w:rsidR="00030E1E" w:rsidRDefault="00D203CE" w:rsidP="00926D28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14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A3.3.7.1 – God wants people to do things that are good and safe.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3A0DB9">
              <w:rPr>
                <w:rFonts w:ascii="Arial" w:hAnsi="Arial" w:cs="Arial"/>
                <w:sz w:val="20"/>
                <w:szCs w:val="20"/>
              </w:rPr>
              <w:t>2254-55; 2290; 2389)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6821CF1" w14:textId="45AA4637" w:rsidR="00BE3421" w:rsidRDefault="00030E1E" w:rsidP="00926D28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14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A3.6.3.1 – God loves everyone in the world.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BD208B">
              <w:rPr>
                <w:rFonts w:ascii="Arial" w:hAnsi="Arial" w:cs="Arial"/>
                <w:sz w:val="20"/>
                <w:szCs w:val="20"/>
              </w:rPr>
              <w:t>851; 1604)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1F3879E" w14:textId="16A75AAF" w:rsidR="00D203CE" w:rsidRDefault="00BE3421" w:rsidP="00926D28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14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A4.3.1.1 - Loving others makes God and oneself happy.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FA47B9">
              <w:rPr>
                <w:rFonts w:ascii="Arial" w:hAnsi="Arial" w:cs="Arial"/>
                <w:sz w:val="20"/>
                <w:szCs w:val="20"/>
              </w:rPr>
              <w:t>1725; 1829)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E179E23" w14:textId="3DDF1462" w:rsidR="00BE3421" w:rsidRDefault="00BE3421" w:rsidP="00926D28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14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A4.3.5.1 – God teaches people to be good to others.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FA47B9">
              <w:rPr>
                <w:rFonts w:ascii="Arial" w:hAnsi="Arial" w:cs="Arial"/>
                <w:sz w:val="20"/>
                <w:szCs w:val="20"/>
              </w:rPr>
              <w:t>1823; 1970)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04A0BCB" w14:textId="25475378" w:rsidR="00BE3421" w:rsidRDefault="00BE3421" w:rsidP="00926D28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14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A4.3.6.1 – A person’s body is a gift from God.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E617E0">
              <w:rPr>
                <w:rFonts w:ascii="Arial" w:hAnsi="Arial" w:cs="Arial"/>
                <w:sz w:val="20"/>
                <w:szCs w:val="20"/>
              </w:rPr>
              <w:t>364-65; 2319; 2393)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7364118" w14:textId="0241EEFA" w:rsidR="00030E1E" w:rsidRPr="00030E1E" w:rsidRDefault="00030E1E" w:rsidP="00926D28">
            <w:pPr>
              <w:pStyle w:val="ListParagraph"/>
              <w:numPr>
                <w:ilvl w:val="1"/>
                <w:numId w:val="27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K.1.1.1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– Jesus loves all people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. (CCC#342; 561; 851) </w:t>
            </w:r>
          </w:p>
          <w:p w14:paraId="3730CF58" w14:textId="3EF1E0B3" w:rsidR="00030E1E" w:rsidRPr="00030E1E" w:rsidRDefault="00030E1E" w:rsidP="00926D28">
            <w:pPr>
              <w:pStyle w:val="ListParagraph"/>
              <w:numPr>
                <w:ilvl w:val="1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  <w:bookmarkStart w:id="0" w:name="_Hlk24930073"/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K.1.1.10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sz w:val="24"/>
                <w:szCs w:val="28"/>
              </w:rPr>
              <w:t xml:space="preserve">Jesus teaches everyone to love and care for others. </w:t>
            </w:r>
            <w:r>
              <w:rPr>
                <w:rFonts w:ascii="Arial" w:hAnsi="Arial" w:cs="Arial"/>
                <w:sz w:val="20"/>
                <w:szCs w:val="20"/>
              </w:rPr>
              <w:t>(CCC#459; 561; 1823; 2055; 2822; 2842)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610ED7C0" w14:textId="77777777" w:rsidR="00F10B9A" w:rsidRPr="001F4A1D" w:rsidRDefault="00F10B9A" w:rsidP="00926D28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1440"/>
              <w:rPr>
                <w:rFonts w:ascii="Arial" w:hAnsi="Arial" w:cs="Arial"/>
                <w:sz w:val="24"/>
                <w:szCs w:val="24"/>
              </w:rPr>
            </w:pPr>
            <w:r w:rsidRPr="00511F5E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K.1.2.2</w:t>
            </w:r>
            <w:r w:rsidRPr="001F4A1D">
              <w:rPr>
                <w:rFonts w:ascii="Arial" w:eastAsia="Arial" w:hAnsi="Arial" w:cs="Arial"/>
                <w:sz w:val="24"/>
                <w:szCs w:val="24"/>
              </w:rPr>
              <w:t xml:space="preserve"> - The Holy Spirit lives in every person</w:t>
            </w:r>
            <w:r w:rsidRPr="001F4A1D">
              <w:rPr>
                <w:rFonts w:ascii="Arial" w:eastAsia="Arial" w:hAnsi="Arial" w:cs="Arial"/>
                <w:sz w:val="20"/>
                <w:szCs w:val="20"/>
              </w:rPr>
              <w:t>. (CCC#733; 738; 747; 809)</w:t>
            </w:r>
          </w:p>
          <w:p w14:paraId="500A7CF1" w14:textId="764B978B" w:rsidR="00030E1E" w:rsidRPr="001F4A1D" w:rsidRDefault="00030E1E" w:rsidP="00926D28">
            <w:pPr>
              <w:pStyle w:val="ListParagraph"/>
              <w:numPr>
                <w:ilvl w:val="1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11F5E">
              <w:rPr>
                <w:rFonts w:ascii="Arial" w:hAnsi="Arial" w:cs="Arial"/>
                <w:b/>
                <w:sz w:val="24"/>
                <w:szCs w:val="24"/>
                <w:u w:val="single"/>
              </w:rPr>
              <w:t>K.2.2.6</w:t>
            </w:r>
            <w:r w:rsidRPr="001F4A1D">
              <w:rPr>
                <w:rFonts w:ascii="Arial" w:hAnsi="Arial" w:cs="Arial"/>
                <w:sz w:val="24"/>
                <w:szCs w:val="24"/>
              </w:rPr>
              <w:t xml:space="preserve"> - When people hurt others</w:t>
            </w:r>
            <w:r w:rsidR="00F87ACE">
              <w:rPr>
                <w:rFonts w:ascii="Arial" w:hAnsi="Arial" w:cs="Arial"/>
                <w:sz w:val="24"/>
                <w:szCs w:val="24"/>
              </w:rPr>
              <w:t>,</w:t>
            </w:r>
            <w:r w:rsidRPr="001F4A1D">
              <w:rPr>
                <w:rFonts w:ascii="Arial" w:hAnsi="Arial" w:cs="Arial"/>
                <w:sz w:val="24"/>
                <w:szCs w:val="24"/>
              </w:rPr>
              <w:t xml:space="preserve"> they ask for forgiveness.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D713BC">
              <w:rPr>
                <w:rFonts w:ascii="Arial" w:hAnsi="Arial" w:cs="Arial"/>
                <w:sz w:val="20"/>
                <w:szCs w:val="20"/>
              </w:rPr>
              <w:t>1451; 1490)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D67FC46" w14:textId="77777777" w:rsidR="00030E1E" w:rsidRPr="00DE4860" w:rsidRDefault="00030E1E" w:rsidP="00926D28">
            <w:pPr>
              <w:pStyle w:val="ListParagraph"/>
              <w:numPr>
                <w:ilvl w:val="1"/>
                <w:numId w:val="27"/>
              </w:numPr>
              <w:spacing w:line="276" w:lineRule="auto"/>
              <w:rPr>
                <w:rFonts w:ascii="Arial" w:hAnsi="Arial" w:cs="Arial"/>
                <w:b/>
                <w:sz w:val="24"/>
                <w:szCs w:val="28"/>
              </w:rPr>
            </w:pPr>
            <w:r w:rsidRPr="000A554C">
              <w:rPr>
                <w:rFonts w:ascii="Arial" w:hAnsi="Arial" w:cs="Arial"/>
                <w:b/>
                <w:sz w:val="24"/>
                <w:szCs w:val="24"/>
                <w:u w:val="single"/>
              </w:rPr>
              <w:t>K.3.1.1</w:t>
            </w:r>
            <w:r w:rsidRPr="005069A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(&amp; A3.3.1.1 &amp; A4.6.3.1) </w:t>
            </w:r>
            <w:r w:rsidRPr="005069A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5069A9">
              <w:rPr>
                <w:rFonts w:ascii="Arial" w:hAnsi="Arial" w:cs="Arial"/>
                <w:sz w:val="24"/>
                <w:szCs w:val="28"/>
              </w:rPr>
              <w:t xml:space="preserve">People show God’s love by treating others with kindness and respect.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(CCC#912; 1807; 1944) </w:t>
            </w:r>
          </w:p>
          <w:p w14:paraId="5945D149" w14:textId="77777777" w:rsidR="00030E1E" w:rsidRPr="00DE4860" w:rsidRDefault="00030E1E" w:rsidP="00926D28">
            <w:pPr>
              <w:pStyle w:val="ListParagraph"/>
              <w:numPr>
                <w:ilvl w:val="1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0A554C">
              <w:rPr>
                <w:rFonts w:ascii="Arial" w:hAnsi="Arial" w:cs="Arial"/>
                <w:b/>
                <w:sz w:val="24"/>
                <w:szCs w:val="24"/>
                <w:u w:val="single"/>
              </w:rPr>
              <w:t>K.3.1.2</w:t>
            </w:r>
            <w:r w:rsidRPr="0072514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72514E">
              <w:rPr>
                <w:rFonts w:ascii="Arial" w:hAnsi="Arial" w:cs="Arial"/>
                <w:sz w:val="24"/>
                <w:szCs w:val="24"/>
              </w:rPr>
              <w:t xml:space="preserve"> People are called to treat others as they would like to be treated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5069A9">
              <w:rPr>
                <w:rFonts w:ascii="Arial" w:hAnsi="Arial" w:cs="Arial"/>
                <w:sz w:val="20"/>
                <w:szCs w:val="20"/>
              </w:rPr>
              <w:t>(CCC#459; 1823; 1944</w:t>
            </w:r>
            <w:r>
              <w:rPr>
                <w:rFonts w:ascii="Arial" w:hAnsi="Arial" w:cs="Arial"/>
                <w:sz w:val="20"/>
                <w:szCs w:val="20"/>
              </w:rPr>
              <w:t xml:space="preserve">; 1970-1971; 2074; 2822; 2842) </w:t>
            </w:r>
          </w:p>
          <w:p w14:paraId="1981DD70" w14:textId="77777777" w:rsidR="00D203CE" w:rsidRDefault="00D203CE" w:rsidP="00926D2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166D1BE" w14:textId="77777777" w:rsidR="00926D28" w:rsidRDefault="00926D28" w:rsidP="00926D2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0892FAD" w14:textId="77777777" w:rsidR="00926D28" w:rsidRDefault="00926D28" w:rsidP="00926D2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9F6EEE4" w14:textId="77777777" w:rsidR="00926D28" w:rsidRDefault="00926D28" w:rsidP="00926D2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1378202" w14:textId="77777777" w:rsidR="00926D28" w:rsidRDefault="00926D28" w:rsidP="00926D2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76C1F69" w14:textId="0CF754ED" w:rsidR="00151F47" w:rsidRPr="002F6248" w:rsidRDefault="00151F47" w:rsidP="00926D28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sz w:val="28"/>
                <w:szCs w:val="28"/>
                <w:u w:val="single"/>
              </w:rPr>
              <w:t>Lesson 2 – “The Stoplight: Feelings, Touch and Secrets</w:t>
            </w:r>
            <w:r w:rsidRPr="002F6248">
              <w:rPr>
                <w:rFonts w:ascii="Arial" w:hAnsi="Arial" w:cs="Arial"/>
                <w:sz w:val="28"/>
                <w:szCs w:val="28"/>
                <w:u w:val="single"/>
              </w:rPr>
              <w:t xml:space="preserve">  (</w:t>
            </w:r>
            <w:r w:rsidRPr="002F6248">
              <w:rPr>
                <w:rFonts w:ascii="Arial" w:hAnsi="Arial" w:cs="Arial"/>
                <w:i/>
                <w:sz w:val="28"/>
                <w:szCs w:val="28"/>
                <w:u w:val="single"/>
              </w:rPr>
              <w:t>Circle of Grace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>, pp. 12-19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 xml:space="preserve">; 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>29-34</w:t>
            </w:r>
            <w:r w:rsidRPr="002F6248">
              <w:rPr>
                <w:rFonts w:ascii="Arial" w:hAnsi="Arial" w:cs="Arial"/>
                <w:sz w:val="28"/>
                <w:szCs w:val="28"/>
                <w:u w:val="single"/>
              </w:rPr>
              <w:t xml:space="preserve">) </w:t>
            </w:r>
          </w:p>
          <w:p w14:paraId="25036310" w14:textId="1AB0386D" w:rsidR="00B144AB" w:rsidRPr="00B144AB" w:rsidRDefault="00151F47" w:rsidP="00926D28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144A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Assessment Evidence: </w:t>
            </w:r>
            <w:r w:rsidRPr="00B144AB">
              <w:rPr>
                <w:rFonts w:ascii="Arial" w:hAnsi="Arial" w:cs="Arial"/>
                <w:bCs/>
                <w:sz w:val="24"/>
                <w:szCs w:val="24"/>
              </w:rPr>
              <w:t xml:space="preserve">By the end of this lesson, learners will be able to </w:t>
            </w:r>
            <w:r w:rsidR="00B144AB">
              <w:rPr>
                <w:rFonts w:ascii="Arial" w:hAnsi="Arial" w:cs="Arial"/>
                <w:bCs/>
                <w:sz w:val="24"/>
                <w:szCs w:val="24"/>
              </w:rPr>
              <w:t>respond orally to the “Red Light/ Yellow Light/ Green Light”</w:t>
            </w:r>
            <w:r w:rsidR="005B757B">
              <w:rPr>
                <w:rFonts w:ascii="Arial" w:hAnsi="Arial" w:cs="Arial"/>
                <w:bCs/>
                <w:sz w:val="24"/>
                <w:szCs w:val="24"/>
              </w:rPr>
              <w:t xml:space="preserve"> activities</w:t>
            </w:r>
            <w:r w:rsidR="00B144AB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Pr="00B144A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36AA46E0" w14:textId="3D6DE128" w:rsidR="00B144AB" w:rsidRPr="00030E1E" w:rsidRDefault="00B144AB" w:rsidP="00926D2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0B9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CFLFF Learning Targets: </w:t>
            </w:r>
            <w:r w:rsidRPr="00F10B9A">
              <w:rPr>
                <w:rFonts w:ascii="Arial" w:hAnsi="Arial" w:cs="Arial"/>
                <w:bCs/>
                <w:sz w:val="24"/>
                <w:szCs w:val="24"/>
              </w:rPr>
              <w:t>Understandings</w:t>
            </w:r>
            <w:r w:rsidRPr="00F10B9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- </w:t>
            </w:r>
            <w:r w:rsidRPr="00F10B9A">
              <w:rPr>
                <w:rFonts w:ascii="Arial" w:hAnsi="Arial" w:cs="Arial"/>
              </w:rPr>
              <w:t>Learners will understand that…</w:t>
            </w:r>
          </w:p>
          <w:p w14:paraId="0CD14259" w14:textId="70EC23CA" w:rsidR="00CF30B7" w:rsidRPr="00CF30B7" w:rsidRDefault="00CF30B7" w:rsidP="00926D28">
            <w:pPr>
              <w:pStyle w:val="ListParagraph"/>
              <w:numPr>
                <w:ilvl w:val="1"/>
                <w:numId w:val="27"/>
              </w:numPr>
              <w:spacing w:line="276" w:lineRule="auto"/>
              <w:ind w:left="1152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All of the above Learning Targets for Lesson 1</w:t>
            </w:r>
          </w:p>
          <w:p w14:paraId="16F5845C" w14:textId="07FCCBD4" w:rsidR="00614206" w:rsidRDefault="00614206" w:rsidP="00926D28">
            <w:pPr>
              <w:pStyle w:val="ListParagraph"/>
              <w:numPr>
                <w:ilvl w:val="1"/>
                <w:numId w:val="27"/>
              </w:numPr>
              <w:spacing w:line="276" w:lineRule="auto"/>
              <w:ind w:left="1152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A3.3.3.1 – People can act in ways that are good or bad.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114B81">
              <w:rPr>
                <w:rFonts w:ascii="Arial" w:hAnsi="Arial" w:cs="Arial"/>
                <w:sz w:val="20"/>
                <w:szCs w:val="20"/>
              </w:rPr>
              <w:t>1749)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07E75400" w14:textId="718E41A4" w:rsidR="00614206" w:rsidRPr="00614206" w:rsidRDefault="00614206" w:rsidP="00926D28">
            <w:pPr>
              <w:pStyle w:val="ListParagraph"/>
              <w:numPr>
                <w:ilvl w:val="1"/>
                <w:numId w:val="27"/>
              </w:numPr>
              <w:spacing w:line="276" w:lineRule="auto"/>
              <w:ind w:left="1152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A4.3.4.1 – Good choices show love for God.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114B81">
              <w:rPr>
                <w:rFonts w:ascii="Arial" w:hAnsi="Arial" w:cs="Arial"/>
                <w:sz w:val="20"/>
                <w:szCs w:val="20"/>
              </w:rPr>
              <w:t>1723; 1728)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4F3CA8CF" w14:textId="1AA8ED9D" w:rsidR="00614206" w:rsidRPr="00614206" w:rsidRDefault="00614206" w:rsidP="00926D28">
            <w:pPr>
              <w:pStyle w:val="ListParagraph"/>
              <w:numPr>
                <w:ilvl w:val="1"/>
                <w:numId w:val="27"/>
              </w:numPr>
              <w:spacing w:line="276" w:lineRule="auto"/>
              <w:ind w:left="1152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K.3.4.2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God wants people to choose to do good things.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5A03FA">
              <w:rPr>
                <w:rFonts w:ascii="Arial" w:hAnsi="Arial" w:cs="Arial"/>
                <w:sz w:val="20"/>
                <w:szCs w:val="20"/>
              </w:rPr>
              <w:t>1723; 1798)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4580060" w14:textId="5518455E" w:rsidR="00C61D10" w:rsidRPr="00C61D10" w:rsidRDefault="00C61D10" w:rsidP="00926D28">
            <w:pPr>
              <w:pStyle w:val="ListParagraph"/>
              <w:numPr>
                <w:ilvl w:val="1"/>
                <w:numId w:val="27"/>
              </w:numPr>
              <w:spacing w:line="276" w:lineRule="auto"/>
              <w:ind w:left="1152" w:firstLine="0"/>
              <w:rPr>
                <w:rFonts w:ascii="Arial" w:hAnsi="Arial" w:cs="Arial"/>
                <w:sz w:val="24"/>
                <w:szCs w:val="24"/>
              </w:rPr>
            </w:pPr>
            <w:r w:rsidRPr="00C61D10">
              <w:rPr>
                <w:rFonts w:ascii="Arial" w:hAnsi="Arial" w:cs="Arial"/>
                <w:b/>
                <w:sz w:val="24"/>
                <w:szCs w:val="24"/>
                <w:u w:val="single"/>
              </w:rPr>
              <w:t>K.3.5.1</w:t>
            </w:r>
            <w:r>
              <w:rPr>
                <w:rFonts w:ascii="Arial" w:hAnsi="Arial" w:cs="Arial"/>
                <w:sz w:val="24"/>
                <w:szCs w:val="24"/>
              </w:rPr>
              <w:t xml:space="preserve"> – God helps people to do good things.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5A03FA">
              <w:rPr>
                <w:rFonts w:ascii="Arial" w:hAnsi="Arial" w:cs="Arial"/>
                <w:sz w:val="20"/>
                <w:szCs w:val="20"/>
              </w:rPr>
              <w:t>2082)</w:t>
            </w:r>
            <w:r w:rsidR="00F87AC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1605F61B" w14:textId="06C55432" w:rsidR="004F574C" w:rsidRDefault="004F574C" w:rsidP="005A03FA">
            <w:pPr>
              <w:pStyle w:val="ListParagraph"/>
              <w:numPr>
                <w:ilvl w:val="1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11F5E">
              <w:rPr>
                <w:rFonts w:ascii="Arial" w:hAnsi="Arial" w:cs="Arial"/>
                <w:b/>
                <w:sz w:val="24"/>
                <w:szCs w:val="24"/>
                <w:u w:val="single"/>
              </w:rPr>
              <w:t>K.3.6.1</w:t>
            </w:r>
            <w:r w:rsidRPr="001F4A1D">
              <w:rPr>
                <w:rFonts w:ascii="Arial" w:hAnsi="Arial" w:cs="Arial"/>
                <w:sz w:val="24"/>
                <w:szCs w:val="24"/>
              </w:rPr>
              <w:t xml:space="preserve"> - People need the support and ca</w:t>
            </w:r>
            <w:r w:rsidR="005A03FA">
              <w:rPr>
                <w:rFonts w:ascii="Arial" w:hAnsi="Arial" w:cs="Arial"/>
                <w:sz w:val="24"/>
                <w:szCs w:val="24"/>
              </w:rPr>
              <w:t xml:space="preserve">re of others to grow up health    </w:t>
            </w:r>
            <w:r w:rsidR="00F87ACE">
              <w:rPr>
                <w:rFonts w:ascii="Arial" w:hAnsi="Arial" w:cs="Arial"/>
                <w:sz w:val="20"/>
                <w:szCs w:val="20"/>
              </w:rPr>
              <w:t>(CCC#</w:t>
            </w:r>
            <w:r w:rsidR="005A03FA">
              <w:rPr>
                <w:rFonts w:ascii="Arial" w:hAnsi="Arial" w:cs="Arial"/>
                <w:sz w:val="20"/>
                <w:szCs w:val="20"/>
              </w:rPr>
              <w:t>1936-37; 1948; 2441; 2458; 2461)</w:t>
            </w:r>
            <w:bookmarkStart w:id="1" w:name="_GoBack"/>
            <w:bookmarkEnd w:id="1"/>
            <w:r w:rsidR="00F87AC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7A356FAB" w14:textId="77777777" w:rsidR="008740CF" w:rsidRDefault="008740CF" w:rsidP="00926D2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00D0E6EE" w14:textId="6CE02061" w:rsidR="008740CF" w:rsidRPr="002F6248" w:rsidRDefault="008740CF" w:rsidP="00926D28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sz w:val="28"/>
                <w:szCs w:val="28"/>
                <w:u w:val="single"/>
              </w:rPr>
              <w:t xml:space="preserve">Lesson 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>3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 xml:space="preserve"> – “S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 xml:space="preserve">afety Plan” </w:t>
            </w:r>
            <w:r w:rsidRPr="002F6248">
              <w:rPr>
                <w:rFonts w:ascii="Arial" w:hAnsi="Arial" w:cs="Arial"/>
                <w:sz w:val="28"/>
                <w:szCs w:val="28"/>
                <w:u w:val="single"/>
              </w:rPr>
              <w:t>(</w:t>
            </w:r>
            <w:r w:rsidRPr="002F6248">
              <w:rPr>
                <w:rFonts w:ascii="Arial" w:hAnsi="Arial" w:cs="Arial"/>
                <w:i/>
                <w:sz w:val="28"/>
                <w:szCs w:val="28"/>
                <w:u w:val="single"/>
              </w:rPr>
              <w:t>Circle of Grace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 xml:space="preserve">, pp. 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>20-25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>; 3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>5-36</w:t>
            </w:r>
            <w:r w:rsidRPr="002F6248">
              <w:rPr>
                <w:rFonts w:ascii="Arial" w:hAnsi="Arial" w:cs="Arial"/>
                <w:sz w:val="28"/>
                <w:szCs w:val="28"/>
                <w:u w:val="single"/>
              </w:rPr>
              <w:t xml:space="preserve">) </w:t>
            </w:r>
          </w:p>
          <w:p w14:paraId="6937E065" w14:textId="5CAD4614" w:rsidR="008740CF" w:rsidRPr="00B144AB" w:rsidRDefault="008740CF" w:rsidP="00926D28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144A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Assessment Evidence: </w:t>
            </w:r>
            <w:r w:rsidRPr="00B144AB">
              <w:rPr>
                <w:rFonts w:ascii="Arial" w:hAnsi="Arial" w:cs="Arial"/>
                <w:bCs/>
                <w:sz w:val="24"/>
                <w:szCs w:val="24"/>
              </w:rPr>
              <w:t xml:space="preserve">By the end of this lesson, learners will be able to </w:t>
            </w:r>
            <w:r w:rsidR="00654B22">
              <w:rPr>
                <w:rFonts w:ascii="Arial" w:hAnsi="Arial" w:cs="Arial"/>
                <w:bCs/>
                <w:sz w:val="24"/>
                <w:szCs w:val="24"/>
              </w:rPr>
              <w:t>“role play” how to ask a trusted adult for help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Pr="00B144A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1FA87BC7" w14:textId="77777777" w:rsidR="008740CF" w:rsidRPr="00030E1E" w:rsidRDefault="008740CF" w:rsidP="00926D2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0B9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CFLFF Learning Targets: </w:t>
            </w:r>
            <w:r w:rsidRPr="00F10B9A">
              <w:rPr>
                <w:rFonts w:ascii="Arial" w:hAnsi="Arial" w:cs="Arial"/>
                <w:bCs/>
                <w:sz w:val="24"/>
                <w:szCs w:val="24"/>
              </w:rPr>
              <w:t>Understandings</w:t>
            </w:r>
            <w:r w:rsidRPr="00F10B9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- </w:t>
            </w:r>
            <w:r w:rsidRPr="00F10B9A">
              <w:rPr>
                <w:rFonts w:ascii="Arial" w:hAnsi="Arial" w:cs="Arial"/>
              </w:rPr>
              <w:t>Learners will understand that…</w:t>
            </w:r>
          </w:p>
          <w:p w14:paraId="1DA1549E" w14:textId="2151325B" w:rsidR="008740CF" w:rsidRPr="00CF30B7" w:rsidRDefault="008740CF" w:rsidP="00926D28">
            <w:pPr>
              <w:pStyle w:val="ListParagraph"/>
              <w:numPr>
                <w:ilvl w:val="1"/>
                <w:numId w:val="27"/>
              </w:numPr>
              <w:spacing w:line="276" w:lineRule="auto"/>
              <w:ind w:left="1152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All of the above Learning Targets for Lesson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  <w:r>
              <w:rPr>
                <w:rFonts w:ascii="Arial" w:hAnsi="Arial" w:cs="Arial"/>
                <w:sz w:val="24"/>
                <w:szCs w:val="24"/>
              </w:rPr>
              <w:t xml:space="preserve"> and 2</w:t>
            </w:r>
          </w:p>
          <w:p w14:paraId="043183B7" w14:textId="77777777" w:rsidR="008740CF" w:rsidRPr="008740CF" w:rsidRDefault="008740CF" w:rsidP="00926D2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4CF7FF1" w14:textId="1683F74E" w:rsidR="00151F47" w:rsidRPr="00B144AB" w:rsidRDefault="00151F47" w:rsidP="00926D28">
            <w:pPr>
              <w:spacing w:line="276" w:lineRule="auto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01CC854C" w14:textId="77777777" w:rsidR="002F6248" w:rsidRDefault="002F6248" w:rsidP="00926D28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14:paraId="3E51CD90" w14:textId="0D235442" w:rsidR="00046A1C" w:rsidRPr="00614206" w:rsidRDefault="00046A1C" w:rsidP="00926D2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C1ABA20" w14:textId="608C405C" w:rsidR="00F67057" w:rsidRPr="00605F7C" w:rsidRDefault="00F67057" w:rsidP="00926D28">
            <w:p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</w:p>
        </w:tc>
      </w:tr>
    </w:tbl>
    <w:p w14:paraId="3E69448C" w14:textId="77777777" w:rsidR="002138C0" w:rsidRDefault="002138C0" w:rsidP="002138C0"/>
    <w:p w14:paraId="49DE5224" w14:textId="7312F64E" w:rsidR="00622BB2" w:rsidRPr="000C7202" w:rsidRDefault="00622BB2" w:rsidP="00CD3A1B">
      <w:pPr>
        <w:jc w:val="center"/>
        <w:rPr>
          <w:rFonts w:ascii="Arial" w:hAnsi="Arial" w:cs="Arial"/>
          <w:sz w:val="24"/>
          <w:szCs w:val="24"/>
        </w:rPr>
      </w:pPr>
    </w:p>
    <w:sectPr w:rsidR="00622BB2" w:rsidRPr="000C7202" w:rsidSect="00605F7C">
      <w:footerReference w:type="default" r:id="rId9"/>
      <w:pgSz w:w="12240" w:h="15840"/>
      <w:pgMar w:top="720" w:right="54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0CF15" w14:textId="77777777" w:rsidR="00A74235" w:rsidRDefault="00A74235" w:rsidP="008331F7">
      <w:pPr>
        <w:spacing w:after="0" w:line="240" w:lineRule="auto"/>
      </w:pPr>
      <w:r>
        <w:separator/>
      </w:r>
    </w:p>
  </w:endnote>
  <w:endnote w:type="continuationSeparator" w:id="0">
    <w:p w14:paraId="4CA9FD87" w14:textId="77777777" w:rsidR="00A74235" w:rsidRDefault="00A74235" w:rsidP="0083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34232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C2B0AE" w14:textId="30327631" w:rsidR="008331F7" w:rsidRDefault="008331F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03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C128E7" w14:textId="77777777" w:rsidR="008331F7" w:rsidRDefault="008331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C11A7" w14:textId="77777777" w:rsidR="00A74235" w:rsidRDefault="00A74235" w:rsidP="008331F7">
      <w:pPr>
        <w:spacing w:after="0" w:line="240" w:lineRule="auto"/>
      </w:pPr>
      <w:r>
        <w:separator/>
      </w:r>
    </w:p>
  </w:footnote>
  <w:footnote w:type="continuationSeparator" w:id="0">
    <w:p w14:paraId="0B2FC48D" w14:textId="77777777" w:rsidR="00A74235" w:rsidRDefault="00A74235" w:rsidP="00833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05"/>
    <w:multiLevelType w:val="hybridMultilevel"/>
    <w:tmpl w:val="C068D98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E65EA"/>
    <w:multiLevelType w:val="hybridMultilevel"/>
    <w:tmpl w:val="A1E2CD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F0977"/>
    <w:multiLevelType w:val="hybridMultilevel"/>
    <w:tmpl w:val="FF82C97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6E52D8"/>
    <w:multiLevelType w:val="hybridMultilevel"/>
    <w:tmpl w:val="71089E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B15B0C"/>
    <w:multiLevelType w:val="hybridMultilevel"/>
    <w:tmpl w:val="61B016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C27EE"/>
    <w:multiLevelType w:val="hybridMultilevel"/>
    <w:tmpl w:val="00FAE40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D16292"/>
    <w:multiLevelType w:val="hybridMultilevel"/>
    <w:tmpl w:val="AA7CC3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C10FA7"/>
    <w:multiLevelType w:val="hybridMultilevel"/>
    <w:tmpl w:val="592E8E70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1A77F4E"/>
    <w:multiLevelType w:val="hybridMultilevel"/>
    <w:tmpl w:val="2FAEA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E81EAA"/>
    <w:multiLevelType w:val="hybridMultilevel"/>
    <w:tmpl w:val="46102E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587065"/>
    <w:multiLevelType w:val="hybridMultilevel"/>
    <w:tmpl w:val="68969CF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>
    <w:nsid w:val="34CF2A0A"/>
    <w:multiLevelType w:val="hybridMultilevel"/>
    <w:tmpl w:val="4D7CF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130752"/>
    <w:multiLevelType w:val="hybridMultilevel"/>
    <w:tmpl w:val="26A27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7157CB"/>
    <w:multiLevelType w:val="hybridMultilevel"/>
    <w:tmpl w:val="A1B2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2B52F7"/>
    <w:multiLevelType w:val="hybridMultilevel"/>
    <w:tmpl w:val="0FF69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1B57803"/>
    <w:multiLevelType w:val="hybridMultilevel"/>
    <w:tmpl w:val="7DA80F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C077CB"/>
    <w:multiLevelType w:val="hybridMultilevel"/>
    <w:tmpl w:val="E10069F6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ind w:left="540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7">
    <w:nsid w:val="45760E5E"/>
    <w:multiLevelType w:val="hybridMultilevel"/>
    <w:tmpl w:val="043495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E97CF87E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4144525"/>
    <w:multiLevelType w:val="hybridMultilevel"/>
    <w:tmpl w:val="999A4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DB34B02"/>
    <w:multiLevelType w:val="hybridMultilevel"/>
    <w:tmpl w:val="806416A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F043CA6"/>
    <w:multiLevelType w:val="hybridMultilevel"/>
    <w:tmpl w:val="FD925C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2A101F"/>
    <w:multiLevelType w:val="hybridMultilevel"/>
    <w:tmpl w:val="8A2E94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F17C7C"/>
    <w:multiLevelType w:val="hybridMultilevel"/>
    <w:tmpl w:val="BB82DF7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9231499"/>
    <w:multiLevelType w:val="hybridMultilevel"/>
    <w:tmpl w:val="D9F641C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9975C0D"/>
    <w:multiLevelType w:val="hybridMultilevel"/>
    <w:tmpl w:val="4154A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E2E0B98"/>
    <w:multiLevelType w:val="hybridMultilevel"/>
    <w:tmpl w:val="E2E02F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E3C234C"/>
    <w:multiLevelType w:val="hybridMultilevel"/>
    <w:tmpl w:val="962ED4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3"/>
  </w:num>
  <w:num w:numId="4">
    <w:abstractNumId w:val="23"/>
  </w:num>
  <w:num w:numId="5">
    <w:abstractNumId w:val="22"/>
  </w:num>
  <w:num w:numId="6">
    <w:abstractNumId w:val="14"/>
  </w:num>
  <w:num w:numId="7">
    <w:abstractNumId w:val="6"/>
  </w:num>
  <w:num w:numId="8">
    <w:abstractNumId w:val="0"/>
  </w:num>
  <w:num w:numId="9">
    <w:abstractNumId w:val="13"/>
  </w:num>
  <w:num w:numId="10">
    <w:abstractNumId w:val="15"/>
  </w:num>
  <w:num w:numId="11">
    <w:abstractNumId w:val="19"/>
  </w:num>
  <w:num w:numId="12">
    <w:abstractNumId w:val="11"/>
  </w:num>
  <w:num w:numId="13">
    <w:abstractNumId w:val="26"/>
  </w:num>
  <w:num w:numId="14">
    <w:abstractNumId w:val="8"/>
  </w:num>
  <w:num w:numId="15">
    <w:abstractNumId w:val="2"/>
  </w:num>
  <w:num w:numId="16">
    <w:abstractNumId w:val="0"/>
  </w:num>
  <w:num w:numId="17">
    <w:abstractNumId w:val="9"/>
  </w:num>
  <w:num w:numId="18">
    <w:abstractNumId w:val="5"/>
  </w:num>
  <w:num w:numId="19">
    <w:abstractNumId w:val="1"/>
  </w:num>
  <w:num w:numId="20">
    <w:abstractNumId w:val="4"/>
  </w:num>
  <w:num w:numId="21">
    <w:abstractNumId w:val="10"/>
  </w:num>
  <w:num w:numId="22">
    <w:abstractNumId w:val="21"/>
  </w:num>
  <w:num w:numId="23">
    <w:abstractNumId w:val="16"/>
  </w:num>
  <w:num w:numId="24">
    <w:abstractNumId w:val="20"/>
  </w:num>
  <w:num w:numId="25">
    <w:abstractNumId w:val="25"/>
  </w:num>
  <w:num w:numId="26">
    <w:abstractNumId w:val="12"/>
  </w:num>
  <w:num w:numId="27">
    <w:abstractNumId w:val="27"/>
  </w:num>
  <w:num w:numId="28">
    <w:abstractNumId w:val="24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F7C"/>
    <w:rsid w:val="00030E1E"/>
    <w:rsid w:val="00046A1C"/>
    <w:rsid w:val="0007193E"/>
    <w:rsid w:val="000A554C"/>
    <w:rsid w:val="000A6383"/>
    <w:rsid w:val="000B2F00"/>
    <w:rsid w:val="000C08B8"/>
    <w:rsid w:val="000C503A"/>
    <w:rsid w:val="000C7202"/>
    <w:rsid w:val="00114B81"/>
    <w:rsid w:val="00144502"/>
    <w:rsid w:val="00151F47"/>
    <w:rsid w:val="001B0F3F"/>
    <w:rsid w:val="001C04E8"/>
    <w:rsid w:val="001D544A"/>
    <w:rsid w:val="001E75C1"/>
    <w:rsid w:val="001F4A1D"/>
    <w:rsid w:val="001F5DF7"/>
    <w:rsid w:val="002138C0"/>
    <w:rsid w:val="00231B4C"/>
    <w:rsid w:val="002375C5"/>
    <w:rsid w:val="00262D20"/>
    <w:rsid w:val="00281554"/>
    <w:rsid w:val="00293321"/>
    <w:rsid w:val="002B2B02"/>
    <w:rsid w:val="002D6CAC"/>
    <w:rsid w:val="002E0685"/>
    <w:rsid w:val="002F6248"/>
    <w:rsid w:val="00307AEF"/>
    <w:rsid w:val="0037115D"/>
    <w:rsid w:val="003A0DB9"/>
    <w:rsid w:val="00411DF2"/>
    <w:rsid w:val="004248A0"/>
    <w:rsid w:val="00424C40"/>
    <w:rsid w:val="00433183"/>
    <w:rsid w:val="004532B3"/>
    <w:rsid w:val="00470D76"/>
    <w:rsid w:val="004A72CF"/>
    <w:rsid w:val="004F574C"/>
    <w:rsid w:val="005042F4"/>
    <w:rsid w:val="00511F5E"/>
    <w:rsid w:val="0052669D"/>
    <w:rsid w:val="00527C55"/>
    <w:rsid w:val="00561BCA"/>
    <w:rsid w:val="00562BD8"/>
    <w:rsid w:val="005909F2"/>
    <w:rsid w:val="005A03FA"/>
    <w:rsid w:val="005B4378"/>
    <w:rsid w:val="005B757B"/>
    <w:rsid w:val="005D27A0"/>
    <w:rsid w:val="00605F7C"/>
    <w:rsid w:val="00614206"/>
    <w:rsid w:val="00622BB2"/>
    <w:rsid w:val="00654B22"/>
    <w:rsid w:val="006B24A3"/>
    <w:rsid w:val="006B367F"/>
    <w:rsid w:val="006E0E85"/>
    <w:rsid w:val="00712DF9"/>
    <w:rsid w:val="0072514E"/>
    <w:rsid w:val="007609AA"/>
    <w:rsid w:val="00762E56"/>
    <w:rsid w:val="00795C83"/>
    <w:rsid w:val="007B232F"/>
    <w:rsid w:val="007F36A9"/>
    <w:rsid w:val="007F3B85"/>
    <w:rsid w:val="008331F7"/>
    <w:rsid w:val="008352F4"/>
    <w:rsid w:val="00871663"/>
    <w:rsid w:val="008740CF"/>
    <w:rsid w:val="00874F43"/>
    <w:rsid w:val="00877CA4"/>
    <w:rsid w:val="008C7002"/>
    <w:rsid w:val="00911626"/>
    <w:rsid w:val="00926D28"/>
    <w:rsid w:val="00930A96"/>
    <w:rsid w:val="00975FD3"/>
    <w:rsid w:val="009B306F"/>
    <w:rsid w:val="009C32DB"/>
    <w:rsid w:val="009C4EB9"/>
    <w:rsid w:val="009D38B5"/>
    <w:rsid w:val="00A15B37"/>
    <w:rsid w:val="00A33E96"/>
    <w:rsid w:val="00A74235"/>
    <w:rsid w:val="00A85EA6"/>
    <w:rsid w:val="00AF33EE"/>
    <w:rsid w:val="00B144AB"/>
    <w:rsid w:val="00B32B7F"/>
    <w:rsid w:val="00B964FA"/>
    <w:rsid w:val="00BD208B"/>
    <w:rsid w:val="00BD4EE6"/>
    <w:rsid w:val="00BE3421"/>
    <w:rsid w:val="00C1066A"/>
    <w:rsid w:val="00C6137E"/>
    <w:rsid w:val="00C61D10"/>
    <w:rsid w:val="00C84D13"/>
    <w:rsid w:val="00C92D30"/>
    <w:rsid w:val="00CD3A1B"/>
    <w:rsid w:val="00CE0758"/>
    <w:rsid w:val="00CF30B7"/>
    <w:rsid w:val="00CF7B57"/>
    <w:rsid w:val="00D054CD"/>
    <w:rsid w:val="00D203CE"/>
    <w:rsid w:val="00D30DD8"/>
    <w:rsid w:val="00D41176"/>
    <w:rsid w:val="00D47BA6"/>
    <w:rsid w:val="00D713BC"/>
    <w:rsid w:val="00D71E1F"/>
    <w:rsid w:val="00D94B0D"/>
    <w:rsid w:val="00DB259E"/>
    <w:rsid w:val="00DC5BC3"/>
    <w:rsid w:val="00DC75CC"/>
    <w:rsid w:val="00DD5311"/>
    <w:rsid w:val="00DE1588"/>
    <w:rsid w:val="00DE1AA4"/>
    <w:rsid w:val="00DE4860"/>
    <w:rsid w:val="00E3045B"/>
    <w:rsid w:val="00E401AC"/>
    <w:rsid w:val="00E4717C"/>
    <w:rsid w:val="00E617E0"/>
    <w:rsid w:val="00E62661"/>
    <w:rsid w:val="00E80F69"/>
    <w:rsid w:val="00EA32C9"/>
    <w:rsid w:val="00EC4A98"/>
    <w:rsid w:val="00F10B9A"/>
    <w:rsid w:val="00F32461"/>
    <w:rsid w:val="00F541D7"/>
    <w:rsid w:val="00F67057"/>
    <w:rsid w:val="00F87ACE"/>
    <w:rsid w:val="00F917B7"/>
    <w:rsid w:val="00FA47B9"/>
    <w:rsid w:val="00FB5A44"/>
    <w:rsid w:val="00FD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353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5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05F7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B4378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B437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331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1F7"/>
  </w:style>
  <w:style w:type="paragraph" w:styleId="Footer">
    <w:name w:val="footer"/>
    <w:basedOn w:val="Normal"/>
    <w:link w:val="FooterChar"/>
    <w:uiPriority w:val="99"/>
    <w:unhideWhenUsed/>
    <w:rsid w:val="008331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1F7"/>
  </w:style>
  <w:style w:type="paragraph" w:styleId="BalloonText">
    <w:name w:val="Balloon Text"/>
    <w:basedOn w:val="Normal"/>
    <w:link w:val="BalloonTextChar"/>
    <w:uiPriority w:val="99"/>
    <w:semiHidden/>
    <w:unhideWhenUsed/>
    <w:rsid w:val="00E40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1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5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05F7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B4378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B437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331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1F7"/>
  </w:style>
  <w:style w:type="paragraph" w:styleId="Footer">
    <w:name w:val="footer"/>
    <w:basedOn w:val="Normal"/>
    <w:link w:val="FooterChar"/>
    <w:uiPriority w:val="99"/>
    <w:unhideWhenUsed/>
    <w:rsid w:val="008331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1F7"/>
  </w:style>
  <w:style w:type="paragraph" w:styleId="BalloonText">
    <w:name w:val="Balloon Text"/>
    <w:basedOn w:val="Normal"/>
    <w:link w:val="BalloonTextChar"/>
    <w:uiPriority w:val="99"/>
    <w:semiHidden/>
    <w:unhideWhenUsed/>
    <w:rsid w:val="00E40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1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8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Skeans</dc:creator>
  <cp:lastModifiedBy>Sharon Skeans</cp:lastModifiedBy>
  <cp:revision>57</cp:revision>
  <dcterms:created xsi:type="dcterms:W3CDTF">2020-02-19T00:46:00Z</dcterms:created>
  <dcterms:modified xsi:type="dcterms:W3CDTF">2020-03-02T19:50:00Z</dcterms:modified>
</cp:coreProperties>
</file>